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B0" w:rsidRDefault="00B356B0">
      <w:r w:rsidRPr="00B356B0">
        <w:t>https://www.dailymotion.com/video/x9ezcho</w:t>
      </w:r>
    </w:p>
    <w:p w:rsidR="00B356B0" w:rsidRDefault="00B356B0"/>
    <w:p w:rsidR="00B356B0" w:rsidRDefault="00B356B0">
      <w:hyperlink r:id="rId4" w:history="1">
        <w:r w:rsidRPr="00EE6B59">
          <w:rPr>
            <w:rStyle w:val="Lienhypertexte"/>
          </w:rPr>
          <w:t>https://edition.cnn.com/videos/world/2022/07/04/african-voices-morocco-mounia-aram-animation-david-masanso-uganda-intl-spc.cnn</w:t>
        </w:r>
      </w:hyperlink>
    </w:p>
    <w:p w:rsidR="00B356B0" w:rsidRDefault="00B356B0"/>
    <w:p w:rsidR="00B356B0" w:rsidRDefault="00B356B0">
      <w:hyperlink r:id="rId5" w:history="1">
        <w:r w:rsidRPr="00EE6B59">
          <w:rPr>
            <w:rStyle w:val="Lienhypertexte"/>
          </w:rPr>
          <w:t>https://information.tv5monde.com/international/cinema-mounia-aram-developpe-le-cinema-danimation-africain-1124907</w:t>
        </w:r>
      </w:hyperlink>
    </w:p>
    <w:p w:rsidR="00B356B0" w:rsidRDefault="00B356B0"/>
    <w:p w:rsidR="00B356B0" w:rsidRDefault="00B356B0">
      <w:hyperlink r:id="rId6" w:history="1">
        <w:r w:rsidRPr="00EE6B59">
          <w:rPr>
            <w:rStyle w:val="Lienhypertexte"/>
          </w:rPr>
          <w:t>https://femmesdumaroc.com/archives/la-marocaine-mounia-aram-specialiste-du-cinema-danimation-rafle-un-prix-a-los-angeles</w:t>
        </w:r>
      </w:hyperlink>
    </w:p>
    <w:p w:rsidR="00B356B0" w:rsidRDefault="00B356B0"/>
    <w:p w:rsidR="00B356B0" w:rsidRDefault="00B356B0">
      <w:hyperlink r:id="rId7" w:history="1">
        <w:r w:rsidRPr="00EE6B59">
          <w:rPr>
            <w:rStyle w:val="Lienhypertexte"/>
          </w:rPr>
          <w:t>https://fr.le360.ma/culture/apres-avoir-rafle-un-prix-a-los-angeles-mounia-aram-lance-un-programme-de-formation-en-cinema-264387/</w:t>
        </w:r>
      </w:hyperlink>
    </w:p>
    <w:p w:rsidR="00B356B0" w:rsidRDefault="00B356B0"/>
    <w:p w:rsidR="00B356B0" w:rsidRDefault="00B356B0">
      <w:hyperlink r:id="rId8" w:history="1">
        <w:r w:rsidRPr="00EE6B59">
          <w:rPr>
            <w:rStyle w:val="Lienhypertexte"/>
          </w:rPr>
          <w:t>https://www.welovebuzz.com/qui-est-mounia-aram-la-marocaine-qui-a-rafle-un-prix-a-los-angeles/</w:t>
        </w:r>
      </w:hyperlink>
    </w:p>
    <w:p w:rsidR="00B356B0" w:rsidRDefault="00B356B0"/>
    <w:p w:rsidR="00B356B0" w:rsidRDefault="00B356B0">
      <w:hyperlink r:id="rId9" w:history="1">
        <w:r w:rsidRPr="00EE6B59">
          <w:rPr>
            <w:rStyle w:val="Lienhypertexte"/>
          </w:rPr>
          <w:t>https://deadline.com/2021/11/black-women-animate-black-in-animation-awards-show-jay-francis-mounia-aram-tiffany-ford-among-honorees-1234867482/</w:t>
        </w:r>
      </w:hyperlink>
    </w:p>
    <w:p w:rsidR="00B356B0" w:rsidRDefault="00B356B0"/>
    <w:p w:rsidR="00B356B0" w:rsidRDefault="00B356B0">
      <w:hyperlink r:id="rId10" w:history="1">
        <w:r w:rsidRPr="00EE6B59">
          <w:rPr>
            <w:rStyle w:val="Lienhypertexte"/>
          </w:rPr>
          <w:t>https://www.ewn.co.za/2024/02/26/listen-african-animation-on-the-rise-and-rise</w:t>
        </w:r>
      </w:hyperlink>
    </w:p>
    <w:p w:rsidR="00B356B0" w:rsidRDefault="00B356B0"/>
    <w:p w:rsidR="00B356B0" w:rsidRDefault="00B356B0" w:rsidP="00B356B0">
      <w:r>
        <w:t xml:space="preserve"> </w:t>
      </w:r>
      <w:hyperlink r:id="rId11" w:history="1">
        <w:r w:rsidRPr="00EE6B59">
          <w:rPr>
            <w:rStyle w:val="Lienhypertexte"/>
          </w:rPr>
          <w:t>https://canvasrebel.com/meet-mounia-aram/</w:t>
        </w:r>
      </w:hyperlink>
    </w:p>
    <w:p w:rsidR="00B356B0" w:rsidRDefault="00B356B0" w:rsidP="00B356B0"/>
    <w:p w:rsidR="00B356B0" w:rsidRDefault="00B356B0">
      <w:hyperlink r:id="rId12" w:history="1">
        <w:r w:rsidRPr="00EE6B59">
          <w:rPr>
            <w:rStyle w:val="Lienhypertexte"/>
          </w:rPr>
          <w:t>https://www.youtube.com/watch?v=QUkQ3rn0RxQ</w:t>
        </w:r>
      </w:hyperlink>
    </w:p>
    <w:p w:rsidR="00B356B0" w:rsidRDefault="00B356B0"/>
    <w:p w:rsidR="00B356B0" w:rsidRDefault="00B356B0">
      <w:hyperlink r:id="rId13" w:history="1">
        <w:r w:rsidRPr="00EE6B59">
          <w:rPr>
            <w:rStyle w:val="Lienhypertexte"/>
          </w:rPr>
          <w:t>https://www.youtube.com/watch?v=H0yVBlYAKKk</w:t>
        </w:r>
      </w:hyperlink>
    </w:p>
    <w:p w:rsidR="00B356B0" w:rsidRDefault="00B356B0"/>
    <w:p w:rsidR="00B356B0" w:rsidRDefault="00B356B0">
      <w:hyperlink r:id="rId14" w:history="1">
        <w:r w:rsidRPr="00EE6B59">
          <w:rPr>
            <w:rStyle w:val="Lienhypertexte"/>
          </w:rPr>
          <w:t>https://www.youtube.com/watch?v=95I782AkIQw</w:t>
        </w:r>
      </w:hyperlink>
    </w:p>
    <w:p w:rsidR="00B356B0" w:rsidRDefault="00B356B0">
      <w:bookmarkStart w:id="0" w:name="_GoBack"/>
      <w:bookmarkEnd w:id="0"/>
    </w:p>
    <w:p w:rsidR="00B356B0" w:rsidRDefault="00B356B0">
      <w:r w:rsidRPr="00B356B0">
        <w:t>https://www.youtube.com/watch?v=iOIYIM0dQKw</w:t>
      </w:r>
    </w:p>
    <w:sectPr w:rsidR="00B356B0" w:rsidSect="00206A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B0"/>
    <w:rsid w:val="000968A1"/>
    <w:rsid w:val="00206A93"/>
    <w:rsid w:val="003243A9"/>
    <w:rsid w:val="00453D8B"/>
    <w:rsid w:val="007435A5"/>
    <w:rsid w:val="00770459"/>
    <w:rsid w:val="008708B9"/>
    <w:rsid w:val="00A4236B"/>
    <w:rsid w:val="00B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27E3"/>
  <w14:defaultImageDpi w14:val="32767"/>
  <w15:chartTrackingRefBased/>
  <w15:docId w15:val="{B90BB07C-A0E9-8D48-BD43-D3E64786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3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ovebuzz.com/qui-est-mounia-aram-la-marocaine-qui-a-rafle-un-prix-a-los-angeles/" TargetMode="External"/><Relationship Id="rId13" Type="http://schemas.openxmlformats.org/officeDocument/2006/relationships/hyperlink" Target="https://www.youtube.com/watch?v=H0yVBlYAK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le360.ma/culture/apres-avoir-rafle-un-prix-a-los-angeles-mounia-aram-lance-un-programme-de-formation-en-cinema-264387/" TargetMode="External"/><Relationship Id="rId12" Type="http://schemas.openxmlformats.org/officeDocument/2006/relationships/hyperlink" Target="https://www.youtube.com/watch?v=QUkQ3rn0Rx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emmesdumaroc.com/archives/la-marocaine-mounia-aram-specialiste-du-cinema-danimation-rafle-un-prix-a-los-angeles" TargetMode="External"/><Relationship Id="rId11" Type="http://schemas.openxmlformats.org/officeDocument/2006/relationships/hyperlink" Target="https://canvasrebel.com/meet-mounia-aram/" TargetMode="External"/><Relationship Id="rId5" Type="http://schemas.openxmlformats.org/officeDocument/2006/relationships/hyperlink" Target="https://information.tv5monde.com/international/cinema-mounia-aram-developpe-le-cinema-danimation-africain-11249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wn.co.za/2024/02/26/listen-african-animation-on-the-rise-and-rise" TargetMode="External"/><Relationship Id="rId4" Type="http://schemas.openxmlformats.org/officeDocument/2006/relationships/hyperlink" Target="https://edition.cnn.com/videos/world/2022/07/04/african-voices-morocco-mounia-aram-animation-david-masanso-uganda-intl-spc.cnn" TargetMode="External"/><Relationship Id="rId9" Type="http://schemas.openxmlformats.org/officeDocument/2006/relationships/hyperlink" Target="https://deadline.com/2021/11/black-women-animate-black-in-animation-awards-show-jay-francis-mounia-aram-tiffany-ford-among-honorees-1234867482/" TargetMode="External"/><Relationship Id="rId14" Type="http://schemas.openxmlformats.org/officeDocument/2006/relationships/hyperlink" Target="https://www.youtube.com/watch?v=95I782AkIQw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Aram</dc:creator>
  <cp:keywords/>
  <dc:description/>
  <cp:lastModifiedBy>Mounia Aram</cp:lastModifiedBy>
  <cp:revision>1</cp:revision>
  <dcterms:created xsi:type="dcterms:W3CDTF">2025-08-07T06:47:00Z</dcterms:created>
  <dcterms:modified xsi:type="dcterms:W3CDTF">2025-08-07T06:57:00Z</dcterms:modified>
</cp:coreProperties>
</file>